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C47E8A" w:rsidRPr="00C47E8A" w:rsidRDefault="00C47E8A" w:rsidP="00C47E8A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13</w:t>
      </w:r>
      <w:r w:rsidRPr="00C47E8A">
        <w:rPr>
          <w:b/>
          <w:sz w:val="26"/>
          <w:szCs w:val="26"/>
          <w:u w:val="single"/>
        </w:rPr>
        <w:t xml:space="preserve"> – Lesson 13: Special Spelling Patterns: Contractions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Challenge words can only help your spelling test score. Each one you spell correctly will count towards any missed on the test .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I’ll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I’m</w:t>
      </w:r>
    </w:p>
    <w:p w:rsidR="00C47E8A" w:rsidRDefault="004D6A74" w:rsidP="00C47E8A">
      <w:pPr>
        <w:pStyle w:val="ListParagraph"/>
        <w:numPr>
          <w:ilvl w:val="0"/>
          <w:numId w:val="8"/>
        </w:numPr>
        <w:spacing w:line="480" w:lineRule="auto"/>
      </w:pPr>
      <w:r>
        <w:t>s</w:t>
      </w:r>
      <w:r w:rsidR="00C47E8A">
        <w:t>he’s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that's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they’re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what’s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you’re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he’d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I’ve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we've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can’t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don’t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weren’t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wouldn’t</w:t>
      </w:r>
    </w:p>
    <w:p w:rsidR="00C47E8A" w:rsidRDefault="00C47E8A" w:rsidP="00C47E8A">
      <w:pPr>
        <w:pStyle w:val="ListParagraph"/>
        <w:numPr>
          <w:ilvl w:val="0"/>
          <w:numId w:val="8"/>
        </w:numPr>
        <w:spacing w:line="480" w:lineRule="auto"/>
      </w:pPr>
      <w:r>
        <w:t>let’s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4D6A74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D0892"/>
    <w:rsid w:val="008F6A69"/>
    <w:rsid w:val="009A1A5D"/>
    <w:rsid w:val="009D4502"/>
    <w:rsid w:val="009E6D93"/>
    <w:rsid w:val="00A36AA3"/>
    <w:rsid w:val="00A45EB0"/>
    <w:rsid w:val="00AC732F"/>
    <w:rsid w:val="00AD2D61"/>
    <w:rsid w:val="00B21AE6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4</cp:revision>
  <cp:lastPrinted>2012-12-04T19:13:00Z</cp:lastPrinted>
  <dcterms:created xsi:type="dcterms:W3CDTF">2012-08-14T21:24:00Z</dcterms:created>
  <dcterms:modified xsi:type="dcterms:W3CDTF">2012-12-04T19:40:00Z</dcterms:modified>
</cp:coreProperties>
</file>